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Suggested Age Range:</w:t>
      </w:r>
      <w:r>
        <w:rPr>
          <w:rFonts w:ascii="Avenir Heavy" w:hAnsi="Avenir Heavy"/>
          <w:sz w:val="24"/>
          <w:szCs w:val="24"/>
          <w:u w:color="000000"/>
          <w:rtl w:val="0"/>
          <w:lang w:val="en-US"/>
        </w:rPr>
        <w:t xml:space="preserve"> 9 - 10 years; 10 - 11 years; Adult</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UK Curriculum: Key Stage Two (Upper)</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Suggested UK Year Group</w:t>
      </w:r>
      <w:r>
        <w:rPr>
          <w:rFonts w:ascii="Avenir Heavy" w:hAnsi="Avenir Heavy"/>
          <w:sz w:val="24"/>
          <w:szCs w:val="24"/>
          <w:u w:color="000000"/>
          <w:rtl w:val="0"/>
          <w:lang w:val="en-US"/>
        </w:rPr>
        <w:t>:  Year Five</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UK </w:t>
      </w:r>
      <w:r>
        <w:rPr>
          <w:rFonts w:ascii="Avenir Heavy" w:hAnsi="Avenir Heavy"/>
          <w:sz w:val="24"/>
          <w:szCs w:val="24"/>
          <w:u w:color="000000"/>
          <w:rtl w:val="0"/>
          <w:lang w:val="en-US"/>
        </w:rPr>
        <w:t xml:space="preserve">Primary </w:t>
      </w:r>
      <w:r>
        <w:rPr>
          <w:rFonts w:ascii="Avenir Heavy" w:hAnsi="Avenir Heavy"/>
          <w:sz w:val="24"/>
          <w:szCs w:val="24"/>
          <w:u w:color="000000"/>
          <w:rtl w:val="0"/>
          <w:lang w:val="en-US"/>
        </w:rPr>
        <w:t>Curriculum Link:</w:t>
      </w:r>
      <w:r>
        <w:rPr>
          <w:rFonts w:ascii="Avenir Heavy" w:hAnsi="Avenir Heavy"/>
          <w:sz w:val="24"/>
          <w:szCs w:val="24"/>
          <w:u w:color="000000"/>
          <w:rtl w:val="0"/>
          <w:lang w:val="en-US"/>
        </w:rPr>
        <w:t xml:space="preserve"> States of Matter, Earth and Space</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Science Subject: Stars</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Science Questions: What are Stars? What are Constellations?</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Suggested Science Activity:</w:t>
      </w:r>
      <w:r>
        <w:rPr>
          <w:rFonts w:ascii="Avenir Heavy" w:hAnsi="Avenir Heavy"/>
          <w:sz w:val="24"/>
          <w:szCs w:val="24"/>
          <w:u w:color="000000"/>
          <w:rtl w:val="0"/>
          <w:lang w:val="en-US"/>
        </w:rPr>
        <w:t xml:space="preserve"> Constellations,</w:t>
      </w:r>
    </w:p>
    <w:p>
      <w:pPr>
        <w:pStyle w:val="Default"/>
        <w:bidi w:val="0"/>
        <w:ind w:left="0" w:right="0" w:firstLine="0"/>
        <w:jc w:val="left"/>
        <w:rPr>
          <w:rFonts w:ascii="Avenir Book" w:cs="Avenir Book" w:hAnsi="Avenir Book" w:eastAsia="Avenir Book"/>
          <w:sz w:val="24"/>
          <w:szCs w:val="24"/>
          <w:u w:color="000000"/>
          <w:rtl w:val="0"/>
          <w:lang w:val="en-US"/>
        </w:rPr>
      </w:pPr>
      <w:r>
        <w:rPr>
          <w:rFonts w:ascii="Avenir Heavy" w:hAnsi="Avenir Heavy"/>
          <w:sz w:val="24"/>
          <w:szCs w:val="24"/>
          <w:u w:color="000000"/>
          <w:rtl w:val="0"/>
          <w:lang w:val="en-US"/>
        </w:rPr>
        <w:t xml:space="preserve">Children with SEND: </w:t>
      </w:r>
      <w:r>
        <w:rPr>
          <w:rFonts w:ascii="Avenir Book" w:hAnsi="Avenir Book"/>
          <w:sz w:val="24"/>
          <w:szCs w:val="24"/>
          <w:u w:color="000000"/>
          <w:rtl w:val="0"/>
          <w:lang w:val="en-US"/>
        </w:rPr>
        <w:t xml:space="preserve">Use </w:t>
      </w:r>
      <w:r>
        <w:rPr>
          <w:rFonts w:ascii="Avenir Book" w:hAnsi="Avenir Book"/>
          <w:sz w:val="24"/>
          <w:szCs w:val="24"/>
          <w:u w:color="000000"/>
          <w:rtl w:val="0"/>
          <w:lang w:val="en-US"/>
        </w:rPr>
        <w:t>to boost speech and language development</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EAL children:</w:t>
      </w:r>
      <w:r>
        <w:rPr>
          <w:rFonts w:ascii="Avenir Book" w:hAnsi="Avenir Book"/>
          <w:sz w:val="24"/>
          <w:szCs w:val="24"/>
          <w:u w:color="000000"/>
          <w:rtl w:val="0"/>
          <w:lang w:val="en-US"/>
        </w:rPr>
        <w:t xml:space="preserve"> Intermediate Level</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Country of Origin:</w:t>
      </w:r>
      <w:r>
        <w:rPr>
          <w:rFonts w:ascii="Avenir Heavy" w:hAnsi="Avenir Heavy"/>
          <w:sz w:val="24"/>
          <w:szCs w:val="24"/>
          <w:u w:color="000000"/>
          <w:rtl w:val="0"/>
          <w:lang w:val="en-US"/>
        </w:rPr>
        <w:t xml:space="preserve"> England</w:t>
      </w:r>
    </w:p>
    <w:p>
      <w:pPr>
        <w:pStyle w:val="Default"/>
        <w:bidi w:val="0"/>
        <w:ind w:left="0" w:right="0" w:firstLine="0"/>
        <w:jc w:val="left"/>
        <w:rPr>
          <w:u w:color="000000"/>
          <w:rtl w:val="0"/>
          <w:lang w:val="en-US"/>
        </w:rPr>
      </w:pPr>
      <w:r>
        <w:rPr>
          <w:rFonts w:ascii="Avenir Heavy" w:hAnsi="Avenir Heavy"/>
          <w:sz w:val="24"/>
          <w:szCs w:val="24"/>
          <w:u w:color="000000"/>
          <w:rtl w:val="0"/>
          <w:lang w:val="en-US"/>
        </w:rPr>
        <w:t>Sources:</w:t>
      </w:r>
      <w:r>
        <w:rPr>
          <w:rFonts w:ascii="Avenir Heavy" w:hAnsi="Avenir Heavy"/>
          <w:sz w:val="24"/>
          <w:szCs w:val="24"/>
          <w:u w:color="000000"/>
          <w:rtl w:val="0"/>
          <w:lang w:val="en-US"/>
        </w:rPr>
        <w:t xml:space="preserve"> </w:t>
      </w:r>
      <w:r>
        <w:rPr>
          <w:rStyle w:val="Hyperlink.0"/>
          <w:u w:color="000000"/>
          <w:rtl w:val="0"/>
          <w:lang w:val="en-US"/>
        </w:rPr>
        <w:fldChar w:fldCharType="begin" w:fldLock="0"/>
      </w:r>
      <w:r>
        <w:rPr>
          <w:rStyle w:val="Hyperlink.0"/>
          <w:u w:color="000000"/>
          <w:rtl w:val="0"/>
          <w:lang w:val="en-US"/>
        </w:rPr>
        <w:instrText xml:space="preserve"> HYPERLINK "https://7stars.co.uk/"</w:instrText>
      </w:r>
      <w:r>
        <w:rPr>
          <w:rStyle w:val="Hyperlink.0"/>
          <w:u w:color="000000"/>
          <w:rtl w:val="0"/>
          <w:lang w:val="en-US"/>
        </w:rPr>
        <w:fldChar w:fldCharType="separate" w:fldLock="0"/>
      </w:r>
      <w:r>
        <w:rPr>
          <w:rStyle w:val="Hyperlink.0"/>
          <w:u w:color="000000"/>
          <w:rtl w:val="0"/>
          <w:lang w:val="en-US"/>
        </w:rPr>
        <w:t>https://7stars.co.uk/</w:t>
      </w:r>
      <w:r>
        <w:rPr>
          <w:u w:color="000000"/>
          <w:rtl w:val="0"/>
          <w:lang w:val="en-US"/>
        </w:rPr>
        <w:fldChar w:fldCharType="end" w:fldLock="0"/>
      </w:r>
      <w:r>
        <w:rPr>
          <w:rFonts w:ascii="Avenir Heavy" w:hAnsi="Avenir Heavy"/>
          <w:u w:color="000000"/>
          <w:rtl w:val="0"/>
          <w:lang w:val="en-US"/>
        </w:rPr>
        <w:t xml:space="preserve"> - brief account of Bristol</w:t>
      </w:r>
      <w:r>
        <w:rPr>
          <w:rFonts w:ascii="Avenir Heavy" w:hAnsi="Avenir Heavy" w:hint="default"/>
          <w:u w:color="000000"/>
          <w:rtl w:val="0"/>
          <w:lang w:val="en-US"/>
        </w:rPr>
        <w:t>’</w:t>
      </w:r>
      <w:r>
        <w:rPr>
          <w:rFonts w:ascii="Avenir Heavy" w:hAnsi="Avenir Heavy"/>
          <w:u w:color="000000"/>
          <w:rtl w:val="0"/>
          <w:lang w:val="en-US"/>
        </w:rPr>
        <w:t>s role in Abolition of Slave Trade</w:t>
      </w:r>
      <w:r>
        <w:rPr>
          <w:u w:color="000000"/>
          <w:rtl w:val="0"/>
          <w:lang w:val="en-US"/>
        </w:rPr>
        <w:drawing>
          <wp:anchor distT="152400" distB="152400" distL="152400" distR="152400" simplePos="0" relativeHeight="251659264" behindDoc="0" locked="0" layoutInCell="1" allowOverlap="1">
            <wp:simplePos x="0" y="0"/>
            <wp:positionH relativeFrom="margin">
              <wp:posOffset>-6350</wp:posOffset>
            </wp:positionH>
            <wp:positionV relativeFrom="page">
              <wp:posOffset>1027150</wp:posOffset>
            </wp:positionV>
            <wp:extent cx="6120057" cy="208082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WSTSM_banner compressed2.jpg"/>
                    <pic:cNvPicPr>
                      <a:picLocks noChangeAspect="1"/>
                    </pic:cNvPicPr>
                  </pic:nvPicPr>
                  <pic:blipFill>
                    <a:blip r:embed="rId4">
                      <a:extLst/>
                    </a:blip>
                    <a:stretch>
                      <a:fillRect/>
                    </a:stretch>
                  </pic:blipFill>
                  <pic:spPr>
                    <a:xfrm>
                      <a:off x="0" y="0"/>
                      <a:ext cx="6120057" cy="2080820"/>
                    </a:xfrm>
                    <a:prstGeom prst="rect">
                      <a:avLst/>
                    </a:prstGeom>
                    <a:ln w="12700" cap="flat">
                      <a:noFill/>
                      <a:miter lim="400000"/>
                    </a:ln>
                    <a:effectLst/>
                  </pic:spPr>
                </pic:pic>
              </a:graphicData>
            </a:graphic>
          </wp:anchor>
        </w:drawing>
      </w:r>
    </w:p>
    <w:p>
      <w:pPr>
        <w:pStyle w:val="Body"/>
        <w:rPr>
          <w:rFonts w:ascii="Avenir Book Oblique" w:cs="Avenir Book Oblique" w:hAnsi="Avenir Book Oblique" w:eastAsia="Avenir Book Oblique"/>
          <w:sz w:val="26"/>
          <w:szCs w:val="26"/>
        </w:rPr>
      </w:pPr>
    </w:p>
    <w:p>
      <w:pPr>
        <w:pStyle w:val="Body"/>
        <w:rPr>
          <w:rFonts w:ascii="Avenir Book Oblique" w:cs="Avenir Book Oblique" w:hAnsi="Avenir Book Oblique" w:eastAsia="Avenir Book Oblique"/>
          <w:sz w:val="24"/>
          <w:szCs w:val="24"/>
        </w:rPr>
      </w:pPr>
      <w:r>
        <w:rPr>
          <w:rFonts w:ascii="Avenir Book Oblique" w:hAnsi="Avenir Book Oblique"/>
          <w:sz w:val="24"/>
          <w:szCs w:val="24"/>
          <w:rtl w:val="0"/>
          <w:lang w:val="en-US"/>
        </w:rPr>
        <w:t>If you go the city of Bristol, in the United Kingdom, which is my home</w:t>
      </w:r>
      <w:r>
        <w:rPr>
          <w:rFonts w:ascii="Avenir Book Oblique" w:hAnsi="Avenir Book Oblique" w:hint="default"/>
          <w:sz w:val="24"/>
          <w:szCs w:val="24"/>
          <w:rtl w:val="0"/>
          <w:lang w:val="en-US"/>
        </w:rPr>
        <w:t>…</w:t>
      </w:r>
    </w:p>
    <w:p>
      <w:pPr>
        <w:pStyle w:val="Body"/>
        <w:rPr>
          <w:rFonts w:ascii="Avenir Book Oblique" w:cs="Avenir Book Oblique" w:hAnsi="Avenir Book Oblique" w:eastAsia="Avenir Book Oblique"/>
          <w:sz w:val="24"/>
          <w:szCs w:val="24"/>
        </w:rPr>
      </w:pPr>
      <w:r>
        <w:rPr>
          <w:rFonts w:ascii="Avenir Book Oblique" w:hAnsi="Avenir Book Oblique"/>
          <w:sz w:val="24"/>
          <w:szCs w:val="24"/>
          <w:rtl w:val="0"/>
          <w:lang w:val="en-US"/>
        </w:rPr>
        <w:t>If you walk down the cobbled path that lead to and from the old port</w:t>
      </w:r>
      <w:r>
        <w:rPr>
          <w:rFonts w:ascii="Avenir Book Oblique" w:hAnsi="Avenir Book Oblique" w:hint="default"/>
          <w:sz w:val="24"/>
          <w:szCs w:val="24"/>
          <w:rtl w:val="0"/>
          <w:lang w:val="en-US"/>
        </w:rPr>
        <w:t>…</w:t>
      </w:r>
    </w:p>
    <w:p>
      <w:pPr>
        <w:pStyle w:val="Body"/>
        <w:rPr>
          <w:rFonts w:ascii="Avenir Book Oblique" w:cs="Avenir Book Oblique" w:hAnsi="Avenir Book Oblique" w:eastAsia="Avenir Book Oblique"/>
          <w:sz w:val="24"/>
          <w:szCs w:val="24"/>
        </w:rPr>
      </w:pPr>
      <w:r>
        <w:rPr>
          <w:rFonts w:ascii="Avenir Book Oblique" w:hAnsi="Avenir Book Oblique"/>
          <w:sz w:val="24"/>
          <w:szCs w:val="24"/>
          <w:rtl w:val="0"/>
          <w:lang w:val="en-US"/>
        </w:rPr>
        <w:t>You might just discover, down a forgotten street, a small inn, called The Seven Stars.</w:t>
      </w:r>
    </w:p>
    <w:p>
      <w:pPr>
        <w:pStyle w:val="Body"/>
        <w:rPr>
          <w:rFonts w:ascii="Avenir Book Oblique" w:cs="Avenir Book Oblique" w:hAnsi="Avenir Book Oblique" w:eastAsia="Avenir Book Oblique"/>
          <w:sz w:val="24"/>
          <w:szCs w:val="24"/>
        </w:rPr>
      </w:pPr>
      <w:r>
        <w:rPr>
          <w:rFonts w:ascii="Avenir Book Oblique" w:hAnsi="Avenir Book Oblique"/>
          <w:sz w:val="24"/>
          <w:szCs w:val="24"/>
          <w:rtl w:val="0"/>
          <w:lang w:val="en-US"/>
        </w:rPr>
        <w:t>Named after the constellation  "The Drinking Gourd</w:t>
      </w:r>
      <w:r>
        <w:rPr>
          <w:rFonts w:ascii="Avenir Book Oblique" w:hAnsi="Avenir Book Oblique" w:hint="default"/>
          <w:sz w:val="24"/>
          <w:szCs w:val="24"/>
          <w:rtl w:val="0"/>
          <w:lang w:val="en-US"/>
        </w:rPr>
        <w:t>”</w:t>
      </w:r>
      <w:r>
        <w:rPr>
          <w:rFonts w:ascii="Avenir Book Oblique" w:hAnsi="Avenir Book Oblique"/>
          <w:sz w:val="24"/>
          <w:szCs w:val="24"/>
          <w:rtl w:val="0"/>
          <w:lang w:val="en-US"/>
        </w:rPr>
        <w:t xml:space="preserve">, </w:t>
      </w:r>
      <w:r>
        <w:rPr>
          <w:rFonts w:ascii="Avenir Book Oblique" w:hAnsi="Avenir Book Oblique" w:hint="default"/>
          <w:sz w:val="24"/>
          <w:szCs w:val="24"/>
          <w:rtl w:val="0"/>
          <w:lang w:val="en-US"/>
        </w:rPr>
        <w:t>“</w:t>
      </w:r>
      <w:r>
        <w:rPr>
          <w:rFonts w:ascii="Avenir Book Oblique" w:hAnsi="Avenir Book Oblique"/>
          <w:sz w:val="24"/>
          <w:szCs w:val="24"/>
          <w:rtl w:val="0"/>
          <w:lang w:val="en-US"/>
        </w:rPr>
        <w:t>The Big Dipper</w:t>
      </w:r>
      <w:r>
        <w:rPr>
          <w:rFonts w:ascii="Avenir Book Oblique" w:hAnsi="Avenir Book Oblique" w:hint="default"/>
          <w:sz w:val="24"/>
          <w:szCs w:val="24"/>
          <w:rtl w:val="0"/>
          <w:lang w:val="en-US"/>
        </w:rPr>
        <w:t xml:space="preserve">” </w:t>
      </w:r>
      <w:r>
        <w:rPr>
          <w:rFonts w:ascii="Avenir Book Oblique" w:hAnsi="Avenir Book Oblique"/>
          <w:sz w:val="24"/>
          <w:szCs w:val="24"/>
          <w:rtl w:val="0"/>
          <w:lang w:val="en-US"/>
        </w:rPr>
        <w:t xml:space="preserve">or </w:t>
      </w:r>
      <w:r>
        <w:rPr>
          <w:rFonts w:ascii="Avenir Book Oblique" w:hAnsi="Avenir Book Oblique" w:hint="default"/>
          <w:sz w:val="24"/>
          <w:szCs w:val="24"/>
          <w:rtl w:val="0"/>
          <w:lang w:val="en-US"/>
        </w:rPr>
        <w:t>“</w:t>
      </w:r>
      <w:r>
        <w:rPr>
          <w:rFonts w:ascii="Avenir Book Oblique" w:hAnsi="Avenir Book Oblique"/>
          <w:sz w:val="24"/>
          <w:szCs w:val="24"/>
          <w:rtl w:val="0"/>
          <w:lang w:val="en-US"/>
        </w:rPr>
        <w:t>The Plough</w:t>
      </w:r>
      <w:r>
        <w:rPr>
          <w:rFonts w:ascii="Avenir Book Oblique" w:hAnsi="Avenir Book Oblique" w:hint="default"/>
          <w:sz w:val="24"/>
          <w:szCs w:val="24"/>
          <w:rtl w:val="0"/>
          <w:lang w:val="en-US"/>
        </w:rPr>
        <w:t>”</w:t>
      </w:r>
    </w:p>
    <w:p>
      <w:pPr>
        <w:pStyle w:val="Body"/>
        <w:rPr>
          <w:rFonts w:ascii="Avenir Book Oblique" w:cs="Avenir Book Oblique" w:hAnsi="Avenir Book Oblique" w:eastAsia="Avenir Book Oblique"/>
          <w:sz w:val="24"/>
          <w:szCs w:val="24"/>
        </w:rPr>
      </w:pPr>
    </w:p>
    <w:p>
      <w:pPr>
        <w:pStyle w:val="Body"/>
        <w:rPr>
          <w:rFonts w:ascii="Avenir Book Oblique" w:cs="Avenir Book Oblique" w:hAnsi="Avenir Book Oblique" w:eastAsia="Avenir Book Oblique"/>
          <w:sz w:val="24"/>
          <w:szCs w:val="24"/>
        </w:rPr>
      </w:pPr>
      <w:r>
        <w:rPr>
          <w:rFonts w:ascii="Avenir Book Oblique" w:hAnsi="Avenir Book Oblique"/>
          <w:sz w:val="24"/>
          <w:szCs w:val="24"/>
          <w:rtl w:val="0"/>
          <w:lang w:val="en-US"/>
        </w:rPr>
        <w:t xml:space="preserve">Why? Read on </w:t>
      </w:r>
      <w:r>
        <w:rPr>
          <w:rFonts w:ascii="Avenir Book Oblique" w:hAnsi="Avenir Book Oblique" w:hint="default"/>
          <w:sz w:val="24"/>
          <w:szCs w:val="24"/>
          <w:rtl w:val="0"/>
          <w:lang w:val="en-US"/>
        </w:rPr>
        <w:t>…</w:t>
      </w:r>
    </w:p>
    <w:p>
      <w:pPr>
        <w:pStyle w:val="Body"/>
        <w:rPr>
          <w:rFonts w:ascii="Avenir Book" w:cs="Avenir Book" w:hAnsi="Avenir Book" w:eastAsia="Avenir Book"/>
          <w:sz w:val="24"/>
          <w:szCs w:val="24"/>
        </w:rPr>
      </w:pPr>
      <w:r>
        <w:rPr>
          <w:rFonts w:ascii="Avenir Book" w:hAnsi="Avenir Book"/>
          <w:sz w:val="24"/>
          <w:szCs w:val="24"/>
          <w:rtl w:val="0"/>
          <w:lang w:val="en-US"/>
        </w:rPr>
        <w:t xml:space="preserve"> </w:t>
      </w:r>
    </w:p>
    <w:p>
      <w:pPr>
        <w:pStyle w:val="Body"/>
        <w:rPr>
          <w:rFonts w:ascii="Avenir Book" w:cs="Avenir Book" w:hAnsi="Avenir Book" w:eastAsia="Avenir Book"/>
          <w:sz w:val="24"/>
          <w:szCs w:val="24"/>
        </w:rPr>
      </w:pPr>
      <w:r>
        <w:rPr>
          <w:rFonts w:ascii="Avenir Book" w:hAnsi="Avenir Book"/>
          <w:sz w:val="24"/>
          <w:szCs w:val="24"/>
          <w:rtl w:val="0"/>
          <w:lang w:val="en-US"/>
        </w:rPr>
        <w:t>In 1800</w:t>
      </w:r>
      <w:r>
        <w:rPr>
          <w:rFonts w:ascii="Avenir Book" w:hAnsi="Avenir Book" w:hint="default"/>
          <w:sz w:val="24"/>
          <w:szCs w:val="24"/>
          <w:rtl w:val="0"/>
          <w:lang w:val="en-US"/>
        </w:rPr>
        <w:t>’</w:t>
      </w:r>
      <w:r>
        <w:rPr>
          <w:rFonts w:ascii="Avenir Book" w:hAnsi="Avenir Book"/>
          <w:sz w:val="24"/>
          <w:szCs w:val="24"/>
          <w:rtl w:val="0"/>
          <w:lang w:val="en-US"/>
        </w:rPr>
        <w:t xml:space="preserve">s,  the landlord of this pub, was called </w:t>
      </w:r>
      <w:r>
        <w:rPr>
          <w:rFonts w:ascii="Avenir Book" w:hAnsi="Avenir Book"/>
          <w:sz w:val="24"/>
          <w:szCs w:val="24"/>
          <w:rtl w:val="0"/>
          <w:lang w:val="en-US"/>
        </w:rPr>
        <w:t>Thompson</w:t>
      </w:r>
      <w:r>
        <w:rPr>
          <w:rFonts w:ascii="Avenir Book" w:hAnsi="Avenir Book"/>
          <w:sz w:val="24"/>
          <w:szCs w:val="24"/>
          <w:rtl w:val="0"/>
          <w:lang w:val="en-US"/>
        </w:rPr>
        <w:t xml:space="preserve"> and he used to serve all the sailors from the ships that docked in the port near his home. At the beginning of the night, they would boast of the places they had been to, India for tea, China for silk, sugar from America.</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But then, as the night grew longer, and the sailors drank a little more, the stories they told grew darker. In a furtive whisper, they told of the places, they should </w:t>
      </w:r>
      <w:r>
        <w:rPr>
          <w:rFonts w:ascii="Avenir Heavy" w:hAnsi="Avenir Heavy"/>
          <w:sz w:val="24"/>
          <w:szCs w:val="24"/>
          <w:rtl w:val="0"/>
          <w:lang w:val="en-US"/>
        </w:rPr>
        <w:t xml:space="preserve">not </w:t>
      </w:r>
      <w:r>
        <w:rPr>
          <w:rFonts w:ascii="Avenir Book" w:hAnsi="Avenir Book"/>
          <w:sz w:val="24"/>
          <w:szCs w:val="24"/>
          <w:rtl w:val="0"/>
          <w:lang w:val="en-US"/>
        </w:rPr>
        <w:t xml:space="preserve">have been - as part of the slave trade to and from Africa.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They told - how the ship</w:t>
      </w:r>
      <w:r>
        <w:rPr>
          <w:rFonts w:ascii="Avenir Book" w:hAnsi="Avenir Book" w:hint="default"/>
          <w:sz w:val="24"/>
          <w:szCs w:val="24"/>
          <w:rtl w:val="0"/>
          <w:lang w:val="en-US"/>
        </w:rPr>
        <w:t>’</w:t>
      </w:r>
      <w:r>
        <w:rPr>
          <w:rFonts w:ascii="Avenir Book" w:hAnsi="Avenir Book"/>
          <w:sz w:val="24"/>
          <w:szCs w:val="24"/>
          <w:rtl w:val="0"/>
          <w:lang w:val="en-US"/>
        </w:rPr>
        <w:t>s owners had filled the holds of their ships full of people, piled on top of one another, like slabs of meat. How they had kept them there for days, with no air, food or water. And of how, because of the terrible conditions in which they were forced to live, many of them had died. And how, in the dead of the night, so no-one would know, their bodies</w:t>
      </w:r>
      <w:r>
        <w:rPr>
          <w:rFonts w:ascii="Avenir Book" w:hAnsi="Avenir Book"/>
          <w:sz w:val="24"/>
          <w:szCs w:val="24"/>
          <w:rtl w:val="0"/>
        </w:rPr>
        <w:t xml:space="preserve"> </w:t>
      </w:r>
      <w:r>
        <w:rPr>
          <w:rFonts w:ascii="Avenir Book" w:hAnsi="Avenir Book"/>
          <w:sz w:val="24"/>
          <w:szCs w:val="24"/>
          <w:rtl w:val="0"/>
          <w:lang w:val="en-US"/>
        </w:rPr>
        <w:t xml:space="preserve">had been </w:t>
      </w:r>
      <w:r>
        <w:rPr>
          <w:rFonts w:ascii="Avenir Book" w:hAnsi="Avenir Book"/>
          <w:sz w:val="24"/>
          <w:szCs w:val="24"/>
          <w:rtl w:val="0"/>
          <w:lang w:val="en-US"/>
        </w:rPr>
        <w:t>thrown overboard</w:t>
      </w:r>
      <w:r>
        <w:rPr>
          <w:rFonts w:ascii="Avenir Book" w:hAnsi="Avenir Book"/>
          <w:sz w:val="24"/>
          <w:szCs w:val="24"/>
          <w:rtl w:val="0"/>
          <w:lang w:val="en-US"/>
        </w:rPr>
        <w:t xml:space="preserve"> in the sea, before the ships came into the port of Bristol.</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At first Thompson didn</w:t>
      </w:r>
      <w:r>
        <w:rPr>
          <w:rFonts w:ascii="Avenir Book" w:hAnsi="Avenir Book" w:hint="default"/>
          <w:sz w:val="24"/>
          <w:szCs w:val="24"/>
          <w:rtl w:val="0"/>
          <w:lang w:val="en-US"/>
        </w:rPr>
        <w:t>’</w:t>
      </w:r>
      <w:r>
        <w:rPr>
          <w:rFonts w:ascii="Avenir Book" w:hAnsi="Avenir Book"/>
          <w:sz w:val="24"/>
          <w:szCs w:val="24"/>
          <w:rtl w:val="0"/>
          <w:lang w:val="en-US"/>
        </w:rPr>
        <w:t xml:space="preserve">t believe them. </w:t>
      </w:r>
    </w:p>
    <w:p>
      <w:pPr>
        <w:pStyle w:val="Body"/>
        <w:rPr>
          <w:rFonts w:ascii="Avenir Book" w:cs="Avenir Book" w:hAnsi="Avenir Book" w:eastAsia="Avenir Book"/>
          <w:sz w:val="24"/>
          <w:szCs w:val="24"/>
        </w:rPr>
      </w:pPr>
      <w:r>
        <w:rPr>
          <w:rFonts w:ascii="Avenir Book" w:hAnsi="Avenir Book"/>
          <w:sz w:val="24"/>
          <w:szCs w:val="24"/>
          <w:rtl w:val="0"/>
          <w:lang w:val="en-US"/>
        </w:rPr>
        <w:t>Everyone knew that the merchants of Bristol didn</w:t>
      </w:r>
      <w:r>
        <w:rPr>
          <w:rFonts w:ascii="Avenir Book" w:hAnsi="Avenir Book" w:hint="default"/>
          <w:sz w:val="24"/>
          <w:szCs w:val="24"/>
          <w:rtl w:val="0"/>
          <w:lang w:val="en-US"/>
        </w:rPr>
        <w:t>’</w:t>
      </w:r>
      <w:r>
        <w:rPr>
          <w:rFonts w:ascii="Avenir Book" w:hAnsi="Avenir Book"/>
          <w:sz w:val="24"/>
          <w:szCs w:val="24"/>
          <w:rtl w:val="0"/>
          <w:lang w:val="en-US"/>
        </w:rPr>
        <w:t>t trade in people. Or did they?</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The rich merchants of Bristol were not to be argued with. They ruled the town.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How could he stand against them?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They owned him and his inn, his livelihood and his home.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But the stories of those poor slaves trapped in the hold, haunted him. </w:t>
      </w:r>
    </w:p>
    <w:p>
      <w:pPr>
        <w:pStyle w:val="Body"/>
        <w:rPr>
          <w:rFonts w:ascii="Avenir Book" w:cs="Avenir Book" w:hAnsi="Avenir Book" w:eastAsia="Avenir Book"/>
          <w:sz w:val="24"/>
          <w:szCs w:val="24"/>
        </w:rPr>
      </w:pPr>
      <w:r>
        <w:rPr>
          <w:rFonts w:ascii="Avenir Book" w:hAnsi="Avenir Book"/>
          <w:sz w:val="24"/>
          <w:szCs w:val="24"/>
          <w:rtl w:val="0"/>
          <w:lang w:val="en-US"/>
        </w:rPr>
        <w:t>So many of them had died, unknown. So far from home. Who cared about them?</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so, Thompson decided, on the nights of the Dark Moon, when no Moon was visible in the Sky,  to meet the sailors down at the docks, where their ships were berthed.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Where, in secret, they showed him, the holds in the shop, where the people had been hidden. And, in secret, they told him of all their ships' crimes. As the sailors talked, he wrote their testimonies down, for the sailors could not write.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And Thompson took these testimonies to the one man who would believe him, Thomas Clarkson. Thomas Clarkson had campaigned against the evils of slavery, for a very long time. But he had no proof. Thompson</w:t>
      </w:r>
      <w:r>
        <w:rPr>
          <w:rFonts w:ascii="Avenir Book" w:hAnsi="Avenir Book" w:hint="default"/>
          <w:sz w:val="24"/>
          <w:szCs w:val="24"/>
          <w:rtl w:val="0"/>
          <w:lang w:val="en-US"/>
        </w:rPr>
        <w:t>’</w:t>
      </w:r>
      <w:r>
        <w:rPr>
          <w:rFonts w:ascii="Avenir Book" w:hAnsi="Avenir Book"/>
          <w:sz w:val="24"/>
          <w:szCs w:val="24"/>
          <w:rtl w:val="0"/>
          <w:lang w:val="en-US"/>
        </w:rPr>
        <w:t xml:space="preserve">s testimonies, the written evidence he had collected from the sailors, gave Clarkson the proof he needed.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Clarkson passed these stories onto William Wilberforce, who read them out in Parliament. And - on the basis of these sailors</w:t>
      </w:r>
      <w:r>
        <w:rPr>
          <w:rFonts w:ascii="Avenir Book" w:hAnsi="Avenir Book" w:hint="default"/>
          <w:sz w:val="24"/>
          <w:szCs w:val="24"/>
          <w:rtl w:val="0"/>
          <w:lang w:val="en-US"/>
        </w:rPr>
        <w:t xml:space="preserve">’ </w:t>
      </w:r>
      <w:r>
        <w:rPr>
          <w:rFonts w:ascii="Avenir Book" w:hAnsi="Avenir Book"/>
          <w:sz w:val="24"/>
          <w:szCs w:val="24"/>
          <w:rtl w:val="0"/>
          <w:lang w:val="en-US"/>
        </w:rPr>
        <w:t>testimony, and Thompson</w:t>
      </w:r>
      <w:r>
        <w:rPr>
          <w:rFonts w:ascii="Avenir Book" w:hAnsi="Avenir Book" w:hint="default"/>
          <w:sz w:val="24"/>
          <w:szCs w:val="24"/>
          <w:rtl w:val="0"/>
          <w:lang w:val="en-US"/>
        </w:rPr>
        <w:t>’</w:t>
      </w:r>
      <w:r>
        <w:rPr>
          <w:rFonts w:ascii="Avenir Book" w:hAnsi="Avenir Book"/>
          <w:sz w:val="24"/>
          <w:szCs w:val="24"/>
          <w:rtl w:val="0"/>
          <w:lang w:val="en-US"/>
        </w:rPr>
        <w:t>s bravery - the law was passed to abolish slavery from Britain</w:t>
      </w:r>
      <w:r>
        <w:rPr>
          <w:rFonts w:ascii="Avenir Book" w:hAnsi="Avenir Book" w:hint="default"/>
          <w:sz w:val="24"/>
          <w:szCs w:val="24"/>
          <w:rtl w:val="0"/>
          <w:lang w:val="en-US"/>
        </w:rPr>
        <w:t>’</w:t>
      </w:r>
      <w:r>
        <w:rPr>
          <w:rFonts w:ascii="Avenir Book" w:hAnsi="Avenir Book"/>
          <w:sz w:val="24"/>
          <w:szCs w:val="24"/>
          <w:rtl w:val="0"/>
          <w:lang w:val="en-US"/>
        </w:rPr>
        <w:t>s ports.</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And Thompson</w:t>
      </w:r>
      <w:r>
        <w:rPr>
          <w:rFonts w:ascii="Avenir Book" w:hAnsi="Avenir Book" w:hint="default"/>
          <w:sz w:val="24"/>
          <w:szCs w:val="24"/>
          <w:rtl w:val="0"/>
          <w:lang w:val="en-US"/>
        </w:rPr>
        <w:t>’</w:t>
      </w:r>
      <w:r>
        <w:rPr>
          <w:rFonts w:ascii="Avenir Book" w:hAnsi="Avenir Book"/>
          <w:sz w:val="24"/>
          <w:szCs w:val="24"/>
          <w:rtl w:val="0"/>
          <w:lang w:val="en-US"/>
        </w:rPr>
        <w:t xml:space="preserve">s pub, was renamed </w:t>
      </w:r>
      <w:r>
        <w:rPr>
          <w:rFonts w:ascii="Avenir Book" w:hAnsi="Avenir Book" w:hint="default"/>
          <w:sz w:val="24"/>
          <w:szCs w:val="24"/>
          <w:rtl w:val="0"/>
          <w:lang w:val="en-US"/>
        </w:rPr>
        <w:t>“</w:t>
      </w:r>
      <w:r>
        <w:rPr>
          <w:rFonts w:ascii="Avenir Book" w:hAnsi="Avenir Book"/>
          <w:sz w:val="24"/>
          <w:szCs w:val="24"/>
          <w:rtl w:val="0"/>
          <w:lang w:val="en-US"/>
        </w:rPr>
        <w:t>The Seven Stars</w:t>
      </w:r>
      <w:r>
        <w:rPr>
          <w:rFonts w:ascii="Avenir Book" w:hAnsi="Avenir Book" w:hint="default"/>
          <w:sz w:val="24"/>
          <w:szCs w:val="24"/>
          <w:rtl w:val="0"/>
          <w:lang w:val="en-US"/>
        </w:rPr>
        <w:t>”</w:t>
      </w:r>
      <w:r>
        <w:rPr>
          <w:rFonts w:ascii="Avenir Book" w:hAnsi="Avenir Book"/>
          <w:sz w:val="24"/>
          <w:szCs w:val="24"/>
          <w:rtl w:val="0"/>
          <w:lang w:val="en-US"/>
        </w:rPr>
        <w:t>, after the seven stars that make the shape of the constellation that the slaves from the Southern States of America followed to freedom, in honour of the risks he took to save people he had never seen.</w:t>
      </w:r>
    </w:p>
    <w:p>
      <w:pPr>
        <w:pStyle w:val="Default"/>
        <w:bidi w:val="0"/>
        <w:spacing w:line="400" w:lineRule="atLeast"/>
        <w:ind w:left="0" w:right="0" w:firstLine="0"/>
        <w:jc w:val="left"/>
        <w:rPr>
          <w:rFonts w:ascii="Avenir Book Oblique" w:cs="Avenir Book Oblique" w:hAnsi="Avenir Book Oblique" w:eastAsia="Avenir Book Oblique"/>
          <w:sz w:val="24"/>
          <w:szCs w:val="24"/>
          <w:rtl w:val="0"/>
        </w:rPr>
      </w:pPr>
    </w:p>
    <w:p>
      <w:pPr>
        <w:pStyle w:val="Default"/>
        <w:bidi w:val="0"/>
        <w:spacing w:line="400" w:lineRule="atLeast"/>
        <w:ind w:left="0" w:right="0" w:firstLine="0"/>
        <w:jc w:val="left"/>
        <w:rPr>
          <w:rFonts w:ascii="Avenir Book Oblique" w:cs="Avenir Book Oblique" w:hAnsi="Avenir Book Oblique" w:eastAsia="Avenir Book Oblique"/>
          <w:sz w:val="24"/>
          <w:szCs w:val="24"/>
          <w:rtl w:val="0"/>
        </w:rPr>
      </w:pPr>
      <w:r>
        <w:rPr>
          <w:rFonts w:ascii="Avenir Book Oblique" w:hAnsi="Avenir Book Oblique"/>
          <w:sz w:val="24"/>
          <w:szCs w:val="24"/>
          <w:rtl w:val="0"/>
          <w:lang w:val="en-US"/>
        </w:rPr>
        <w:t>Follow the drinking gourd</w:t>
      </w:r>
      <w:r>
        <w:rPr>
          <w:rFonts w:ascii="Avenir Book Oblique" w:hAnsi="Avenir Book Oblique"/>
          <w:sz w:val="24"/>
          <w:szCs w:val="24"/>
          <w:rtl w:val="0"/>
          <w:lang w:val="en-US"/>
        </w:rPr>
        <w:t>, f</w:t>
      </w:r>
      <w:r>
        <w:rPr>
          <w:rFonts w:ascii="Avenir Book Oblique" w:hAnsi="Avenir Book Oblique"/>
          <w:sz w:val="24"/>
          <w:szCs w:val="24"/>
          <w:rtl w:val="0"/>
          <w:lang w:val="en-US"/>
        </w:rPr>
        <w:t>ollow the drinking gourd</w:t>
      </w:r>
    </w:p>
    <w:p>
      <w:pPr>
        <w:pStyle w:val="Default"/>
        <w:bidi w:val="0"/>
        <w:spacing w:line="400" w:lineRule="atLeast"/>
        <w:ind w:left="0" w:right="0" w:firstLine="0"/>
        <w:jc w:val="left"/>
        <w:rPr>
          <w:rFonts w:ascii="Avenir Book Oblique" w:cs="Avenir Book Oblique" w:hAnsi="Avenir Book Oblique" w:eastAsia="Avenir Book Oblique"/>
          <w:sz w:val="24"/>
          <w:szCs w:val="24"/>
          <w:rtl w:val="0"/>
        </w:rPr>
      </w:pPr>
      <w:r>
        <w:rPr>
          <w:rFonts w:ascii="Avenir Book Oblique" w:hAnsi="Avenir Book Oblique"/>
          <w:sz w:val="24"/>
          <w:szCs w:val="24"/>
          <w:rtl w:val="0"/>
          <w:lang w:val="en-US"/>
        </w:rPr>
        <w:t>For the old man</w:t>
      </w:r>
      <w:r>
        <w:rPr>
          <w:rFonts w:ascii="Avenir Book Oblique" w:hAnsi="Avenir Book Oblique"/>
          <w:sz w:val="24"/>
          <w:szCs w:val="24"/>
          <w:rtl w:val="0"/>
          <w:lang w:val="en-US"/>
        </w:rPr>
        <w:t xml:space="preserve"> waits</w:t>
      </w:r>
      <w:r>
        <w:rPr>
          <w:rFonts w:ascii="Avenir Book Oblique" w:hAnsi="Avenir Book Oblique"/>
          <w:sz w:val="24"/>
          <w:szCs w:val="24"/>
          <w:rtl w:val="0"/>
          <w:lang w:val="en-US"/>
        </w:rPr>
        <w:t xml:space="preserve"> to carry you to freedom</w:t>
      </w:r>
      <w:r>
        <w:rPr>
          <w:rFonts w:ascii="Avenir Book Oblique" w:hAnsi="Avenir Book Oblique"/>
          <w:sz w:val="24"/>
          <w:szCs w:val="24"/>
          <w:rtl w:val="0"/>
          <w:lang w:val="en-US"/>
        </w:rPr>
        <w:t>,</w:t>
      </w:r>
    </w:p>
    <w:p>
      <w:pPr>
        <w:pStyle w:val="Default"/>
        <w:bidi w:val="0"/>
        <w:spacing w:line="400" w:lineRule="atLeast"/>
        <w:ind w:left="0" w:right="0" w:firstLine="0"/>
        <w:jc w:val="left"/>
        <w:rPr>
          <w:rFonts w:ascii="Avenir Book Oblique" w:cs="Avenir Book Oblique" w:hAnsi="Avenir Book Oblique" w:eastAsia="Avenir Book Oblique"/>
          <w:sz w:val="24"/>
          <w:szCs w:val="24"/>
          <w:rtl w:val="0"/>
        </w:rPr>
      </w:pPr>
      <w:r>
        <w:rPr>
          <w:rFonts w:ascii="Avenir Book Oblique" w:hAnsi="Avenir Book Oblique"/>
          <w:sz w:val="24"/>
          <w:szCs w:val="24"/>
          <w:rtl w:val="0"/>
          <w:lang w:val="en-US"/>
        </w:rPr>
        <w:t>Follow the drinking gourd</w:t>
      </w:r>
    </w:p>
    <w:p>
      <w:pPr>
        <w:pStyle w:val="Default"/>
        <w:bidi w:val="0"/>
        <w:spacing w:line="400" w:lineRule="atLeast"/>
        <w:ind w:left="0" w:right="0" w:firstLine="0"/>
        <w:jc w:val="left"/>
        <w:rPr>
          <w:rFonts w:ascii="Avenir Book Oblique" w:cs="Avenir Book Oblique" w:hAnsi="Avenir Book Oblique" w:eastAsia="Avenir Book Oblique"/>
          <w:sz w:val="24"/>
          <w:szCs w:val="24"/>
          <w:rtl w:val="0"/>
        </w:rPr>
      </w:pPr>
    </w:p>
    <w:p>
      <w:pPr>
        <w:pStyle w:val="Default"/>
        <w:bidi w:val="0"/>
        <w:spacing w:line="400" w:lineRule="atLeast"/>
        <w:ind w:left="0" w:right="0" w:firstLine="0"/>
        <w:jc w:val="left"/>
        <w:rPr>
          <w:rFonts w:ascii="Avenir Book Oblique" w:cs="Avenir Book Oblique" w:hAnsi="Avenir Book Oblique" w:eastAsia="Avenir Book Oblique"/>
          <w:sz w:val="24"/>
          <w:szCs w:val="24"/>
          <w:rtl w:val="0"/>
        </w:rPr>
      </w:pPr>
      <w:r>
        <w:rPr>
          <w:rFonts w:ascii="Avenir Book Oblique" w:hAnsi="Avenir Book Oblique"/>
          <w:sz w:val="24"/>
          <w:szCs w:val="24"/>
          <w:rtl w:val="0"/>
          <w:lang w:val="en-US"/>
        </w:rPr>
        <w:t xml:space="preserve">For more information about how slaves followed the stars to freedom </w:t>
      </w:r>
    </w:p>
    <w:p>
      <w:pPr>
        <w:pStyle w:val="Default"/>
        <w:bidi w:val="0"/>
        <w:spacing w:line="400" w:lineRule="atLeast"/>
        <w:ind w:left="0" w:right="0" w:firstLine="0"/>
        <w:jc w:val="left"/>
        <w:rPr>
          <w:rFonts w:ascii="Avenir Book Oblique" w:cs="Avenir Book Oblique" w:hAnsi="Avenir Book Oblique" w:eastAsia="Avenir Book Oblique"/>
          <w:sz w:val="24"/>
          <w:szCs w:val="24"/>
          <w:rtl w:val="0"/>
        </w:rPr>
      </w:pPr>
      <w:r>
        <w:rPr>
          <w:rStyle w:val="Link"/>
          <w:rFonts w:ascii="Avenir Book Oblique" w:cs="Avenir Book Oblique" w:hAnsi="Avenir Book Oblique" w:eastAsia="Avenir Book Oblique"/>
          <w:sz w:val="24"/>
          <w:szCs w:val="24"/>
          <w:rtl w:val="0"/>
        </w:rPr>
        <w:fldChar w:fldCharType="begin" w:fldLock="0"/>
      </w:r>
      <w:r>
        <w:rPr>
          <w:rStyle w:val="Link"/>
          <w:rFonts w:ascii="Avenir Book Oblique" w:cs="Avenir Book Oblique" w:hAnsi="Avenir Book Oblique" w:eastAsia="Avenir Book Oblique"/>
          <w:sz w:val="24"/>
          <w:szCs w:val="24"/>
          <w:rtl w:val="0"/>
        </w:rPr>
        <w:instrText xml:space="preserve"> HYPERLINK "http://www.northern-stars.com/Follow_theDrinking_Gourd.pdf"</w:instrText>
      </w:r>
      <w:r>
        <w:rPr>
          <w:rStyle w:val="Link"/>
          <w:rFonts w:ascii="Avenir Book Oblique" w:cs="Avenir Book Oblique" w:hAnsi="Avenir Book Oblique" w:eastAsia="Avenir Book Oblique"/>
          <w:sz w:val="24"/>
          <w:szCs w:val="24"/>
          <w:rtl w:val="0"/>
        </w:rPr>
        <w:fldChar w:fldCharType="separate" w:fldLock="0"/>
      </w:r>
      <w:r>
        <w:rPr>
          <w:rStyle w:val="Link"/>
          <w:rFonts w:ascii="Avenir Book Oblique" w:hAnsi="Avenir Book Oblique"/>
          <w:sz w:val="24"/>
          <w:szCs w:val="24"/>
          <w:rtl w:val="0"/>
          <w:lang w:val="en-US"/>
        </w:rPr>
        <w:t>http://www.northern-stars.com/Follow_theDrinking_Gourd.pdf</w:t>
      </w:r>
      <w:r>
        <w:rPr>
          <w:rFonts w:ascii="Avenir Book Oblique" w:cs="Avenir Book Oblique" w:hAnsi="Avenir Book Oblique" w:eastAsia="Avenir Book Oblique"/>
          <w:sz w:val="24"/>
          <w:szCs w:val="24"/>
          <w:rtl w:val="0"/>
        </w:rPr>
        <w:fldChar w:fldCharType="end" w:fldLock="0"/>
      </w:r>
    </w:p>
    <w:p>
      <w:pPr>
        <w:pStyle w:val="Default"/>
        <w:bidi w:val="0"/>
        <w:spacing w:line="400" w:lineRule="atLeast"/>
        <w:ind w:left="0" w:right="0" w:firstLine="0"/>
        <w:jc w:val="left"/>
        <w:rPr>
          <w:rFonts w:ascii="Avenir Book Oblique" w:cs="Avenir Book Oblique" w:hAnsi="Avenir Book Oblique" w:eastAsia="Avenir Book Oblique"/>
          <w:sz w:val="24"/>
          <w:szCs w:val="24"/>
          <w:rtl w:val="0"/>
        </w:rPr>
      </w:pPr>
    </w:p>
    <w:p>
      <w:pPr>
        <w:pStyle w:val="Default"/>
        <w:bidi w:val="0"/>
        <w:spacing w:line="400" w:lineRule="atLeast"/>
        <w:ind w:left="0" w:right="0" w:firstLine="0"/>
        <w:jc w:val="left"/>
        <w:rPr>
          <w:rFonts w:ascii="Avenir Book Oblique" w:cs="Avenir Book Oblique" w:hAnsi="Avenir Book Oblique" w:eastAsia="Avenir Book Oblique"/>
          <w:sz w:val="24"/>
          <w:szCs w:val="24"/>
          <w:rtl w:val="0"/>
        </w:rPr>
      </w:pPr>
      <w:r>
        <w:rPr>
          <w:rFonts w:ascii="Avenir Book Oblique" w:hAnsi="Avenir Book Oblique"/>
          <w:sz w:val="24"/>
          <w:szCs w:val="24"/>
          <w:rtl w:val="0"/>
          <w:lang w:val="en-US"/>
        </w:rPr>
        <w:t>For more information about Bristol</w:t>
      </w:r>
      <w:r>
        <w:rPr>
          <w:rFonts w:ascii="Avenir Book Oblique" w:hAnsi="Avenir Book Oblique" w:hint="default"/>
          <w:sz w:val="24"/>
          <w:szCs w:val="24"/>
          <w:rtl w:val="0"/>
          <w:lang w:val="en-US"/>
        </w:rPr>
        <w:t>’</w:t>
      </w:r>
      <w:r>
        <w:rPr>
          <w:rFonts w:ascii="Avenir Book Oblique" w:hAnsi="Avenir Book Oblique"/>
          <w:sz w:val="24"/>
          <w:szCs w:val="24"/>
          <w:rtl w:val="0"/>
          <w:lang w:val="en-US"/>
        </w:rPr>
        <w:t xml:space="preserve">s role in the Slave Trade and the Abolition: </w:t>
      </w:r>
    </w:p>
    <w:p>
      <w:pPr>
        <w:pStyle w:val="Default"/>
        <w:bidi w:val="0"/>
        <w:spacing w:line="400" w:lineRule="atLeast"/>
        <w:ind w:left="0" w:right="0" w:firstLine="0"/>
        <w:jc w:val="left"/>
        <w:rPr>
          <w:rtl w:val="0"/>
        </w:rPr>
      </w:pPr>
      <w:r>
        <w:rPr>
          <w:rStyle w:val="Link"/>
          <w:rFonts w:ascii="Avenir Book Oblique" w:cs="Avenir Book Oblique" w:hAnsi="Avenir Book Oblique" w:eastAsia="Avenir Book Oblique"/>
          <w:sz w:val="24"/>
          <w:szCs w:val="24"/>
          <w:rtl w:val="0"/>
        </w:rPr>
        <w:fldChar w:fldCharType="begin" w:fldLock="0"/>
      </w:r>
      <w:r>
        <w:rPr>
          <w:rStyle w:val="Link"/>
          <w:rFonts w:ascii="Avenir Book Oblique" w:cs="Avenir Book Oblique" w:hAnsi="Avenir Book Oblique" w:eastAsia="Avenir Book Oblique"/>
          <w:sz w:val="24"/>
          <w:szCs w:val="24"/>
          <w:rtl w:val="0"/>
        </w:rPr>
        <w:instrText xml:space="preserve"> HYPERLINK "https://www.brh.org.uk/site/articles/seven-stars-slavery-and-freedom/"</w:instrText>
      </w:r>
      <w:r>
        <w:rPr>
          <w:rStyle w:val="Link"/>
          <w:rFonts w:ascii="Avenir Book Oblique" w:cs="Avenir Book Oblique" w:hAnsi="Avenir Book Oblique" w:eastAsia="Avenir Book Oblique"/>
          <w:sz w:val="24"/>
          <w:szCs w:val="24"/>
          <w:rtl w:val="0"/>
        </w:rPr>
        <w:fldChar w:fldCharType="separate" w:fldLock="0"/>
      </w:r>
      <w:r>
        <w:rPr>
          <w:rStyle w:val="Link"/>
          <w:rFonts w:ascii="Avenir Book Oblique" w:hAnsi="Avenir Book Oblique"/>
          <w:sz w:val="24"/>
          <w:szCs w:val="24"/>
          <w:rtl w:val="0"/>
          <w:lang w:val="en-US"/>
        </w:rPr>
        <w:t>https://www.brh.org.uk/site/articles/seven-stars-slavery-and-freedom/</w:t>
      </w:r>
      <w:r>
        <w:rPr>
          <w:rFonts w:ascii="Avenir Book Oblique" w:cs="Avenir Book Oblique" w:hAnsi="Avenir Book Oblique" w:eastAsia="Avenir Book Oblique"/>
          <w:sz w:val="24"/>
          <w:szCs w:val="24"/>
          <w:rtl w:val="0"/>
        </w:rPr>
        <w:fldChar w:fldCharType="end" w:fldLock="0"/>
      </w:r>
    </w:p>
    <w:sectPr>
      <w:headerReference w:type="default" r:id="rId5"/>
      <w:footerReference w:type="default" r:id="rId6"/>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Avenir Heavy">
    <w:charset w:val="00"/>
    <w:family w:val="roman"/>
    <w:pitch w:val="default"/>
  </w:font>
  <w:font w:name="Avenir Book">
    <w:charset w:val="00"/>
    <w:family w:val="roman"/>
    <w:pitch w:val="default"/>
  </w:font>
  <w:font w:name="Avenir Book Obliq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w:rPr>
        <w:rFonts w:ascii="Avenir Book" w:cs="Avenir Book" w:hAnsi="Avenir Book" w:eastAsia="Avenir Book"/>
        <w:sz w:val="20"/>
        <w:szCs w:val="20"/>
      </w:rPr>
      <w:tab/>
    </w:r>
    <w:r>
      <w:rPr>
        <w:rFonts w:ascii="Avenir Book" w:cs="Avenir Book" w:hAnsi="Avenir Book" w:eastAsia="Avenir Book"/>
        <w:sz w:val="20"/>
        <w:szCs w:val="20"/>
      </w:rPr>
      <w:fldChar w:fldCharType="begin" w:fldLock="0"/>
    </w:r>
    <w:r>
      <w:rPr>
        <w:rFonts w:ascii="Avenir Book" w:cs="Avenir Book" w:hAnsi="Avenir Book" w:eastAsia="Avenir Book"/>
        <w:sz w:val="20"/>
        <w:szCs w:val="20"/>
      </w:rPr>
      <w:instrText xml:space="preserve"> PAGE </w:instrText>
    </w:r>
    <w:r>
      <w:rPr>
        <w:rFonts w:ascii="Avenir Book" w:cs="Avenir Book" w:hAnsi="Avenir Book" w:eastAsia="Avenir Book"/>
        <w:sz w:val="20"/>
        <w:szCs w:val="20"/>
      </w:rPr>
      <w:fldChar w:fldCharType="separate" w:fldLock="0"/>
    </w:r>
    <w:r>
      <w:rPr>
        <w:rFonts w:ascii="Avenir Book" w:cs="Avenir Book" w:hAnsi="Avenir Book" w:eastAsia="Avenir Book"/>
        <w:sz w:val="20"/>
        <w:szCs w:val="20"/>
      </w:rPr>
      <w:t>1</w:t>
    </w:r>
    <w:r>
      <w:rPr>
        <w:rFonts w:ascii="Avenir Book" w:cs="Avenir Book" w:hAnsi="Avenir Book" w:eastAsia="Avenir Book"/>
        <w:sz w:val="20"/>
        <w:szCs w:val="20"/>
      </w:rPr>
      <w:fldChar w:fldCharType="end" w:fldLock="0"/>
    </w:r>
    <w:r>
      <w:rPr>
        <w:rFonts w:ascii="Avenir Book" w:hAnsi="Avenir Book"/>
        <w:sz w:val="20"/>
        <w:szCs w:val="20"/>
        <w:rtl w:val="0"/>
        <w:lang w:val="en-US"/>
      </w:rPr>
      <w:t xml:space="preserve"> of </w:t>
    </w:r>
    <w:r>
      <w:rPr>
        <w:rFonts w:ascii="Avenir Book" w:cs="Avenir Book" w:hAnsi="Avenir Book" w:eastAsia="Avenir Book"/>
        <w:sz w:val="20"/>
        <w:szCs w:val="20"/>
      </w:rPr>
      <w:fldChar w:fldCharType="begin" w:fldLock="0"/>
    </w:r>
    <w:r>
      <w:rPr>
        <w:rFonts w:ascii="Avenir Book" w:cs="Avenir Book" w:hAnsi="Avenir Book" w:eastAsia="Avenir Book"/>
        <w:sz w:val="20"/>
        <w:szCs w:val="20"/>
      </w:rPr>
      <w:instrText xml:space="preserve"> NUMPAGES </w:instrText>
    </w:r>
    <w:r>
      <w:rPr>
        <w:rFonts w:ascii="Avenir Book" w:cs="Avenir Book" w:hAnsi="Avenir Book" w:eastAsia="Avenir Book"/>
        <w:sz w:val="20"/>
        <w:szCs w:val="20"/>
      </w:rPr>
      <w:fldChar w:fldCharType="separate" w:fldLock="0"/>
    </w:r>
    <w:r>
      <w:rPr>
        <w:rFonts w:ascii="Avenir Book" w:cs="Avenir Book" w:hAnsi="Avenir Book" w:eastAsia="Avenir Book"/>
        <w:sz w:val="20"/>
        <w:szCs w:val="20"/>
      </w:rPr>
      <w:t>1</w:t>
    </w:r>
    <w:r>
      <w:rPr>
        <w:rFonts w:ascii="Avenir Book" w:cs="Avenir Book" w:hAnsi="Avenir Book" w:eastAsia="Avenir Book"/>
        <w:sz w:val="20"/>
        <w:szCs w:val="20"/>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w:rPr>
        <w:rFonts w:ascii="Avenir Heavy" w:hAnsi="Avenir Heavy"/>
      </w:rPr>
      <w:tab/>
    </w:r>
    <w:r>
      <w:rPr>
        <w:rFonts w:ascii="Avenir Heavy" w:hAnsi="Avenir Heavy"/>
        <w:rtl w:val="0"/>
        <w:lang w:val="en-US"/>
      </w:rPr>
      <w:t>Following the Stars to Freedom - Part Two</w:t>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14:textOutline>
        <w14:noFill/>
      </w14:textOutline>
      <w14:textFill>
        <w14:solidFill>
          <w14:srgbClr w14:val="000000"/>
        </w14:solidFill>
      </w14:textFill>
    </w:rPr>
  </w:style>
  <w:style w:type="character" w:styleId="Link">
    <w:name w:val="Link"/>
    <w:rPr>
      <w:u w:val="single"/>
    </w:rPr>
  </w:style>
  <w:style w:type="character" w:styleId="Hyperlink.0">
    <w:name w:val="Hyperlink.0"/>
    <w:basedOn w:val="Link"/>
    <w:next w:val="Hyperlink.0"/>
    <w:rPr>
      <w:rFonts w:ascii="Avenir Heavy" w:cs="Avenir Heavy" w:hAnsi="Avenir Heavy" w:eastAsia="Avenir Heavy"/>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